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pPr w:leftFromText="141" w:rightFromText="141" w:horzAnchor="page" w:tblpX="3241" w:tblpY="468"/>
        <w:tblW w:w="0" w:type="auto"/>
        <w:tblLook w:val="04A0" w:firstRow="1" w:lastRow="0" w:firstColumn="1" w:lastColumn="0" w:noHBand="0" w:noVBand="1"/>
      </w:tblPr>
      <w:tblGrid>
        <w:gridCol w:w="5102"/>
        <w:gridCol w:w="5102"/>
        <w:gridCol w:w="5102"/>
      </w:tblGrid>
      <w:tr w:rsidR="00E53DCA" w:rsidTr="00E53DCA">
        <w:trPr>
          <w:trHeight w:val="5102"/>
        </w:trPr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2</w:t>
            </w:r>
          </w:p>
        </w:tc>
        <w:tc>
          <w:tcPr>
            <w:tcW w:w="5102" w:type="dxa"/>
          </w:tcPr>
          <w:p w:rsidR="00E53DCA" w:rsidRPr="00E53DCA" w:rsidRDefault="00E53DCA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8</w:t>
            </w:r>
          </w:p>
        </w:tc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5</w:t>
            </w:r>
          </w:p>
        </w:tc>
      </w:tr>
      <w:tr w:rsidR="00E53DCA" w:rsidTr="00E53DCA">
        <w:trPr>
          <w:trHeight w:val="5102"/>
        </w:trPr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9</w:t>
            </w:r>
          </w:p>
        </w:tc>
        <w:tc>
          <w:tcPr>
            <w:tcW w:w="5102" w:type="dxa"/>
          </w:tcPr>
          <w:p w:rsidR="00E53DCA" w:rsidRPr="00E53DCA" w:rsidRDefault="00E53DCA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6</w:t>
            </w:r>
          </w:p>
        </w:tc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1</w:t>
            </w:r>
          </w:p>
        </w:tc>
      </w:tr>
      <w:tr w:rsidR="00E53DCA" w:rsidTr="00E53DCA">
        <w:trPr>
          <w:trHeight w:val="5102"/>
        </w:trPr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4</w:t>
            </w:r>
          </w:p>
        </w:tc>
        <w:tc>
          <w:tcPr>
            <w:tcW w:w="5102" w:type="dxa"/>
          </w:tcPr>
          <w:p w:rsidR="00E53DCA" w:rsidRPr="00E53DCA" w:rsidRDefault="00E53DCA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3</w:t>
            </w:r>
          </w:p>
        </w:tc>
        <w:tc>
          <w:tcPr>
            <w:tcW w:w="5102" w:type="dxa"/>
          </w:tcPr>
          <w:p w:rsidR="00E53DCA" w:rsidRPr="00E53DCA" w:rsidRDefault="005A3A82" w:rsidP="00E53DCA">
            <w:pPr>
              <w:spacing w:before="480"/>
              <w:jc w:val="center"/>
              <w:rPr>
                <w:sz w:val="300"/>
                <w:szCs w:val="300"/>
              </w:rPr>
            </w:pPr>
            <w:r>
              <w:rPr>
                <w:sz w:val="300"/>
                <w:szCs w:val="300"/>
              </w:rPr>
              <w:t>7</w:t>
            </w:r>
          </w:p>
        </w:tc>
      </w:tr>
    </w:tbl>
    <w:p w:rsidR="00C27898" w:rsidRDefault="00C7406A" w:rsidP="00E53DCA">
      <w:r>
        <w:t>Ausdrucken, laminieren</w:t>
      </w:r>
      <w:r w:rsidR="006F10DF">
        <w:t>: Seite 1 einzeln, 2+3 zusammen d</w:t>
      </w:r>
      <w:r w:rsidR="00DF2025">
        <w:t>oppelseitig</w:t>
      </w:r>
    </w:p>
    <w:p w:rsidR="00C27898" w:rsidRDefault="00C27898">
      <w:r>
        <w:br w:type="page"/>
      </w:r>
    </w:p>
    <w:p w:rsidR="00C7406A" w:rsidRDefault="00C7406A">
      <w:r>
        <w:lastRenderedPageBreak/>
        <w:t>Ausdrucken</w:t>
      </w:r>
      <w:r w:rsidR="006F10DF">
        <w:t>,</w:t>
      </w:r>
      <w:bookmarkStart w:id="0" w:name="_GoBack"/>
      <w:bookmarkEnd w:id="0"/>
      <w:r>
        <w:t xml:space="preserve"> auf </w:t>
      </w:r>
      <w:proofErr w:type="spellStart"/>
      <w:r>
        <w:t>Kuhbild</w:t>
      </w:r>
      <w:proofErr w:type="spellEnd"/>
      <w:r>
        <w:t xml:space="preserve"> kleben und Kärtchen schneiden und laminieren</w:t>
      </w:r>
    </w:p>
    <w:tbl>
      <w:tblPr>
        <w:tblStyle w:val="Tabellenraster"/>
        <w:tblpPr w:leftFromText="141" w:rightFromText="141" w:horzAnchor="page" w:tblpX="3241" w:tblpY="468"/>
        <w:tblW w:w="0" w:type="auto"/>
        <w:tblLook w:val="04A0" w:firstRow="1" w:lastRow="0" w:firstColumn="1" w:lastColumn="0" w:noHBand="0" w:noVBand="1"/>
      </w:tblPr>
      <w:tblGrid>
        <w:gridCol w:w="5102"/>
        <w:gridCol w:w="5102"/>
        <w:gridCol w:w="5102"/>
      </w:tblGrid>
      <w:tr w:rsidR="00C7406A" w:rsidTr="00625CA9">
        <w:trPr>
          <w:trHeight w:val="5102"/>
        </w:trPr>
        <w:tc>
          <w:tcPr>
            <w:tcW w:w="5102" w:type="dxa"/>
          </w:tcPr>
          <w:p w:rsidR="008620A7" w:rsidRDefault="008620A7" w:rsidP="00625CA9">
            <w:pPr>
              <w:spacing w:before="480"/>
              <w:jc w:val="center"/>
              <w:rPr>
                <w:b/>
                <w:sz w:val="96"/>
                <w:szCs w:val="96"/>
              </w:rPr>
            </w:pPr>
          </w:p>
          <w:p w:rsidR="00C7406A" w:rsidRPr="008620A7" w:rsidRDefault="008620A7" w:rsidP="00625CA9">
            <w:pPr>
              <w:spacing w:before="480"/>
              <w:jc w:val="center"/>
              <w:rPr>
                <w:b/>
                <w:sz w:val="96"/>
                <w:szCs w:val="96"/>
              </w:rPr>
            </w:pPr>
            <w:r w:rsidRPr="008620A7">
              <w:rPr>
                <w:b/>
                <w:sz w:val="96"/>
                <w:szCs w:val="96"/>
              </w:rPr>
              <w:t>Indien</w:t>
            </w:r>
          </w:p>
        </w:tc>
        <w:tc>
          <w:tcPr>
            <w:tcW w:w="5102" w:type="dxa"/>
          </w:tcPr>
          <w:p w:rsidR="00C7406A" w:rsidRDefault="00C7406A" w:rsidP="00625CA9">
            <w:pPr>
              <w:spacing w:before="480"/>
              <w:jc w:val="center"/>
              <w:rPr>
                <w:b/>
                <w:sz w:val="72"/>
                <w:szCs w:val="72"/>
              </w:rPr>
            </w:pPr>
          </w:p>
          <w:p w:rsidR="00C7406A" w:rsidRPr="00C33EA7" w:rsidRDefault="00C7406A" w:rsidP="00625CA9">
            <w:pPr>
              <w:spacing w:before="480"/>
              <w:jc w:val="center"/>
              <w:rPr>
                <w:b/>
                <w:sz w:val="96"/>
                <w:szCs w:val="96"/>
              </w:rPr>
            </w:pPr>
            <w:r w:rsidRPr="00C33EA7">
              <w:rPr>
                <w:b/>
                <w:sz w:val="96"/>
                <w:szCs w:val="96"/>
              </w:rPr>
              <w:t>Methangas</w:t>
            </w:r>
          </w:p>
        </w:tc>
        <w:tc>
          <w:tcPr>
            <w:tcW w:w="5102" w:type="dxa"/>
          </w:tcPr>
          <w:p w:rsidR="00C7406A" w:rsidRPr="00C33EA7" w:rsidRDefault="008620A7" w:rsidP="008620A7">
            <w:pPr>
              <w:spacing w:before="480"/>
              <w:jc w:val="center"/>
              <w:rPr>
                <w:b/>
                <w:sz w:val="80"/>
                <w:szCs w:val="80"/>
              </w:rPr>
            </w:pPr>
            <w:r w:rsidRPr="00C33EA7">
              <w:rPr>
                <w:b/>
                <w:sz w:val="300"/>
                <w:szCs w:val="300"/>
              </w:rPr>
              <w:t>4</w:t>
            </w:r>
          </w:p>
        </w:tc>
      </w:tr>
      <w:tr w:rsidR="00C7406A" w:rsidTr="00625CA9">
        <w:trPr>
          <w:trHeight w:val="5102"/>
        </w:trPr>
        <w:tc>
          <w:tcPr>
            <w:tcW w:w="5102" w:type="dxa"/>
          </w:tcPr>
          <w:p w:rsidR="008620A7" w:rsidRPr="00932651" w:rsidRDefault="008620A7" w:rsidP="008620A7">
            <w:pPr>
              <w:spacing w:before="480"/>
              <w:rPr>
                <w:b/>
                <w:sz w:val="96"/>
                <w:szCs w:val="96"/>
              </w:rPr>
            </w:pPr>
          </w:p>
          <w:p w:rsidR="008620A7" w:rsidRPr="00C33EA7" w:rsidRDefault="008620A7" w:rsidP="008620A7">
            <w:pPr>
              <w:jc w:val="center"/>
              <w:rPr>
                <w:b/>
                <w:sz w:val="64"/>
                <w:szCs w:val="64"/>
              </w:rPr>
            </w:pPr>
            <w:r w:rsidRPr="00C33EA7">
              <w:rPr>
                <w:b/>
                <w:sz w:val="64"/>
                <w:szCs w:val="64"/>
              </w:rPr>
              <w:t xml:space="preserve">3.100 Liter = </w:t>
            </w:r>
          </w:p>
          <w:p w:rsidR="00C7406A" w:rsidRPr="00C33EA7" w:rsidRDefault="008620A7" w:rsidP="008620A7">
            <w:pPr>
              <w:spacing w:before="480"/>
              <w:jc w:val="center"/>
              <w:rPr>
                <w:b/>
                <w:sz w:val="72"/>
                <w:szCs w:val="72"/>
              </w:rPr>
            </w:pPr>
            <w:r w:rsidRPr="00C33EA7">
              <w:rPr>
                <w:b/>
                <w:sz w:val="64"/>
                <w:szCs w:val="64"/>
              </w:rPr>
              <w:t>25 Badewannen</w:t>
            </w:r>
          </w:p>
        </w:tc>
        <w:tc>
          <w:tcPr>
            <w:tcW w:w="5102" w:type="dxa"/>
          </w:tcPr>
          <w:p w:rsidR="00C7406A" w:rsidRDefault="00C7406A" w:rsidP="00625CA9">
            <w:pPr>
              <w:spacing w:before="480"/>
              <w:jc w:val="center"/>
              <w:rPr>
                <w:b/>
                <w:sz w:val="72"/>
                <w:szCs w:val="72"/>
              </w:rPr>
            </w:pPr>
          </w:p>
          <w:p w:rsidR="00C7406A" w:rsidRPr="00C33EA7" w:rsidRDefault="00C7406A" w:rsidP="00625CA9">
            <w:pPr>
              <w:spacing w:before="480"/>
              <w:jc w:val="center"/>
              <w:rPr>
                <w:b/>
                <w:sz w:val="96"/>
                <w:szCs w:val="96"/>
              </w:rPr>
            </w:pPr>
            <w:r w:rsidRPr="00C33EA7">
              <w:rPr>
                <w:b/>
                <w:sz w:val="96"/>
                <w:szCs w:val="96"/>
              </w:rPr>
              <w:t>Kuhfladen</w:t>
            </w:r>
          </w:p>
        </w:tc>
        <w:tc>
          <w:tcPr>
            <w:tcW w:w="5102" w:type="dxa"/>
          </w:tcPr>
          <w:p w:rsidR="00C7406A" w:rsidRDefault="00C7406A" w:rsidP="00625CA9">
            <w:pPr>
              <w:jc w:val="center"/>
              <w:rPr>
                <w:b/>
                <w:sz w:val="72"/>
                <w:szCs w:val="72"/>
              </w:rPr>
            </w:pPr>
          </w:p>
          <w:p w:rsidR="008620A7" w:rsidRDefault="008620A7" w:rsidP="00625CA9">
            <w:pPr>
              <w:jc w:val="center"/>
              <w:rPr>
                <w:b/>
                <w:sz w:val="72"/>
                <w:szCs w:val="72"/>
              </w:rPr>
            </w:pPr>
          </w:p>
          <w:p w:rsidR="008620A7" w:rsidRPr="00C33EA7" w:rsidRDefault="008620A7" w:rsidP="00625CA9">
            <w:pPr>
              <w:jc w:val="center"/>
              <w:rPr>
                <w:b/>
                <w:sz w:val="72"/>
                <w:szCs w:val="72"/>
              </w:rPr>
            </w:pPr>
            <w:r>
              <w:rPr>
                <w:b/>
                <w:sz w:val="72"/>
                <w:szCs w:val="72"/>
              </w:rPr>
              <w:t>Wiederkäuer</w:t>
            </w:r>
          </w:p>
        </w:tc>
      </w:tr>
      <w:tr w:rsidR="00C7406A" w:rsidTr="00625CA9">
        <w:trPr>
          <w:trHeight w:val="5102"/>
        </w:trPr>
        <w:tc>
          <w:tcPr>
            <w:tcW w:w="5102" w:type="dxa"/>
          </w:tcPr>
          <w:p w:rsidR="00C7406A" w:rsidRPr="00C33EA7" w:rsidRDefault="00C7406A" w:rsidP="00625CA9">
            <w:pPr>
              <w:spacing w:before="480"/>
              <w:jc w:val="center"/>
              <w:rPr>
                <w:b/>
                <w:sz w:val="56"/>
                <w:szCs w:val="56"/>
              </w:rPr>
            </w:pPr>
          </w:p>
          <w:p w:rsidR="00C7406A" w:rsidRPr="00C33EA7" w:rsidRDefault="0075604E" w:rsidP="00625CA9">
            <w:pPr>
              <w:spacing w:before="480"/>
              <w:jc w:val="center"/>
              <w:rPr>
                <w:b/>
                <w:sz w:val="120"/>
                <w:szCs w:val="120"/>
              </w:rPr>
            </w:pPr>
            <w:r>
              <w:rPr>
                <w:b/>
                <w:sz w:val="120"/>
                <w:szCs w:val="120"/>
              </w:rPr>
              <w:t>350</w:t>
            </w:r>
          </w:p>
        </w:tc>
        <w:tc>
          <w:tcPr>
            <w:tcW w:w="5102" w:type="dxa"/>
          </w:tcPr>
          <w:p w:rsidR="00C7406A" w:rsidRPr="00C33EA7" w:rsidRDefault="00C7406A" w:rsidP="00625CA9">
            <w:pPr>
              <w:spacing w:before="480"/>
              <w:jc w:val="center"/>
              <w:rPr>
                <w:b/>
                <w:sz w:val="56"/>
                <w:szCs w:val="56"/>
              </w:rPr>
            </w:pPr>
          </w:p>
          <w:p w:rsidR="00C7406A" w:rsidRPr="00C33EA7" w:rsidRDefault="00C7406A" w:rsidP="00625CA9">
            <w:pPr>
              <w:jc w:val="center"/>
              <w:rPr>
                <w:b/>
                <w:sz w:val="96"/>
                <w:szCs w:val="96"/>
              </w:rPr>
            </w:pPr>
            <w:r w:rsidRPr="00C33EA7">
              <w:rPr>
                <w:b/>
                <w:sz w:val="96"/>
                <w:szCs w:val="96"/>
              </w:rPr>
              <w:t xml:space="preserve">Pflanzen </w:t>
            </w:r>
          </w:p>
          <w:p w:rsidR="00C7406A" w:rsidRPr="00C33EA7" w:rsidRDefault="00C7406A" w:rsidP="00625CA9">
            <w:pPr>
              <w:spacing w:after="480"/>
              <w:jc w:val="center"/>
              <w:rPr>
                <w:b/>
                <w:sz w:val="72"/>
                <w:szCs w:val="72"/>
              </w:rPr>
            </w:pPr>
            <w:r w:rsidRPr="00C33EA7">
              <w:rPr>
                <w:b/>
                <w:sz w:val="96"/>
                <w:szCs w:val="96"/>
              </w:rPr>
              <w:t>und Gras</w:t>
            </w:r>
          </w:p>
        </w:tc>
        <w:tc>
          <w:tcPr>
            <w:tcW w:w="5102" w:type="dxa"/>
          </w:tcPr>
          <w:p w:rsidR="008620A7" w:rsidRPr="00C33EA7" w:rsidRDefault="008620A7" w:rsidP="008620A7">
            <w:pPr>
              <w:spacing w:before="480"/>
              <w:jc w:val="center"/>
              <w:rPr>
                <w:b/>
                <w:sz w:val="56"/>
                <w:szCs w:val="56"/>
              </w:rPr>
            </w:pPr>
          </w:p>
          <w:p w:rsidR="00C7406A" w:rsidRPr="00C33EA7" w:rsidRDefault="008620A7" w:rsidP="008620A7">
            <w:pPr>
              <w:spacing w:before="120"/>
              <w:jc w:val="center"/>
              <w:rPr>
                <w:b/>
                <w:sz w:val="144"/>
                <w:szCs w:val="144"/>
              </w:rPr>
            </w:pPr>
            <w:r w:rsidRPr="00C33EA7">
              <w:rPr>
                <w:b/>
                <w:sz w:val="120"/>
                <w:szCs w:val="120"/>
              </w:rPr>
              <w:t>35 Liter</w:t>
            </w:r>
          </w:p>
        </w:tc>
      </w:tr>
    </w:tbl>
    <w:p w:rsidR="00C7406A" w:rsidRDefault="00C7406A"/>
    <w:p w:rsidR="00C27898" w:rsidRPr="00E53DCA" w:rsidRDefault="00C27898" w:rsidP="00C7406A">
      <w:pPr>
        <w:ind w:left="2977" w:hanging="142"/>
      </w:pPr>
      <w:r w:rsidRPr="004155D5">
        <w:rPr>
          <w:noProof/>
          <w:lang w:eastAsia="de-DE"/>
        </w:rPr>
        <w:lastRenderedPageBreak/>
        <w:drawing>
          <wp:inline distT="0" distB="0" distL="0" distR="0">
            <wp:extent cx="9827895" cy="9762490"/>
            <wp:effectExtent l="0" t="0" r="1905" b="0"/>
            <wp:docPr id="1" name="Grafik 1" descr="Y:\GRKW\Nachhaltigkeitsstrategie Bildungsoffensive\Schuljahr der Nachhaltigkeit NSH\Module\Ernährung\Durchführung\Alpen-Ku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GRKW\Nachhaltigkeitsstrategie Bildungsoffensive\Schuljahr der Nachhaltigkeit NSH\Module\Ernährung\Durchführung\Alpen-Kuh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4" t="880" r="27402"/>
                    <a:stretch/>
                  </pic:blipFill>
                  <pic:spPr bwMode="auto">
                    <a:xfrm>
                      <a:off x="0" y="0"/>
                      <a:ext cx="9827895" cy="976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27898" w:rsidRPr="00E53DCA" w:rsidSect="00FC0547">
      <w:pgSz w:w="23814" w:h="16839" w:orient="landscape" w:code="8"/>
      <w:pgMar w:top="284" w:right="720" w:bottom="720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3DCA"/>
    <w:rsid w:val="005A3A82"/>
    <w:rsid w:val="006F10DF"/>
    <w:rsid w:val="0075604E"/>
    <w:rsid w:val="008620A7"/>
    <w:rsid w:val="00982EC0"/>
    <w:rsid w:val="00C27898"/>
    <w:rsid w:val="00C7406A"/>
    <w:rsid w:val="00DF2025"/>
    <w:rsid w:val="00E53DCA"/>
    <w:rsid w:val="00F47DBA"/>
    <w:rsid w:val="00FC0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53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82E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82EC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53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82E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82EC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Frankfurt am Main</Company>
  <LinksUpToDate>false</LinksUpToDate>
  <CharactersWithSpaces>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Bettina Schmitt</dc:creator>
  <cp:lastModifiedBy>Klein, Kaya</cp:lastModifiedBy>
  <cp:revision>8</cp:revision>
  <cp:lastPrinted>2017-02-03T12:17:00Z</cp:lastPrinted>
  <dcterms:created xsi:type="dcterms:W3CDTF">2016-12-29T09:33:00Z</dcterms:created>
  <dcterms:modified xsi:type="dcterms:W3CDTF">2017-12-18T14:41:00Z</dcterms:modified>
</cp:coreProperties>
</file>